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FE0" w:rsidRPr="00B72FE0" w:rsidRDefault="00B72FE0" w:rsidP="00B72FE0">
      <w:pPr>
        <w:ind w:left="720" w:firstLine="720"/>
        <w:rPr>
          <w:rFonts w:ascii="Old English Text MT" w:hAnsi="Old English Text MT"/>
          <w:b/>
          <w:bCs/>
          <w:sz w:val="34"/>
        </w:rPr>
      </w:pPr>
      <w:r w:rsidRPr="00B72FE0">
        <w:rPr>
          <w:rFonts w:ascii="Old English Text MT" w:hAnsi="Old English Text MT"/>
          <w:b/>
          <w:bCs/>
          <w:noProof/>
          <w:sz w:val="34"/>
        </w:rPr>
        <w:drawing>
          <wp:anchor distT="0" distB="0" distL="114300" distR="114300" simplePos="0" relativeHeight="251658240" behindDoc="1" locked="0" layoutInCell="1" allowOverlap="1" wp14:anchorId="2086FC14" wp14:editId="7581507F">
            <wp:simplePos x="0" y="0"/>
            <wp:positionH relativeFrom="column">
              <wp:posOffset>-32385</wp:posOffset>
            </wp:positionH>
            <wp:positionV relativeFrom="paragraph">
              <wp:posOffset>-223058</wp:posOffset>
            </wp:positionV>
            <wp:extent cx="742604" cy="712023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ub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604" cy="7120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FE0">
        <w:rPr>
          <w:rFonts w:ascii="Old English Text MT" w:hAnsi="Old English Text MT"/>
          <w:b/>
          <w:bCs/>
          <w:sz w:val="34"/>
        </w:rPr>
        <w:t xml:space="preserve">The </w:t>
      </w:r>
      <w:proofErr w:type="spellStart"/>
      <w:r w:rsidRPr="00B72FE0">
        <w:rPr>
          <w:rFonts w:ascii="Old English Text MT" w:hAnsi="Old English Text MT"/>
          <w:b/>
          <w:bCs/>
          <w:sz w:val="34"/>
        </w:rPr>
        <w:t>Islamia</w:t>
      </w:r>
      <w:proofErr w:type="spellEnd"/>
      <w:r w:rsidRPr="00B72FE0">
        <w:rPr>
          <w:rFonts w:ascii="Old English Text MT" w:hAnsi="Old English Text MT"/>
          <w:b/>
          <w:bCs/>
          <w:sz w:val="34"/>
        </w:rPr>
        <w:t xml:space="preserve"> </w:t>
      </w:r>
      <w:bookmarkStart w:id="0" w:name="_GoBack"/>
      <w:bookmarkEnd w:id="0"/>
      <w:r w:rsidRPr="00B72FE0">
        <w:rPr>
          <w:rFonts w:ascii="Old English Text MT" w:hAnsi="Old English Text MT"/>
          <w:b/>
          <w:bCs/>
          <w:sz w:val="34"/>
        </w:rPr>
        <w:t xml:space="preserve">University of Bahawalpur </w:t>
      </w:r>
    </w:p>
    <w:p w:rsidR="00B72FE0" w:rsidRPr="00B72FE0" w:rsidRDefault="00B72FE0" w:rsidP="00B72FE0">
      <w:pPr>
        <w:ind w:left="1440"/>
        <w:rPr>
          <w:b/>
        </w:rPr>
      </w:pPr>
      <w:r w:rsidRPr="00B72FE0">
        <w:rPr>
          <w:b/>
        </w:rPr>
        <w:t xml:space="preserve">The College of </w:t>
      </w:r>
      <w:proofErr w:type="spellStart"/>
      <w:r w:rsidRPr="00B72FE0">
        <w:rPr>
          <w:b/>
        </w:rPr>
        <w:t>of</w:t>
      </w:r>
      <w:proofErr w:type="spellEnd"/>
      <w:r w:rsidRPr="00B72FE0">
        <w:rPr>
          <w:b/>
        </w:rPr>
        <w:t xml:space="preserve"> Agriculture &amp; Environmental Sciences</w:t>
      </w:r>
    </w:p>
    <w:p w:rsidR="00B72FE0" w:rsidRDefault="00B72FE0" w:rsidP="00B72FE0">
      <w:pPr>
        <w:rPr>
          <w:b/>
          <w:bCs/>
        </w:rPr>
      </w:pPr>
    </w:p>
    <w:p w:rsidR="00B72FE0" w:rsidRDefault="00B72FE0" w:rsidP="00B72FE0">
      <w:pPr>
        <w:rPr>
          <w:b/>
          <w:bCs/>
        </w:rPr>
      </w:pPr>
      <w:r>
        <w:rPr>
          <w:b/>
          <w:bCs/>
        </w:rPr>
        <w:t>Class Activities:</w:t>
      </w:r>
    </w:p>
    <w:p w:rsidR="00B72FE0" w:rsidRDefault="00B72FE0" w:rsidP="00B72FE0">
      <w:pPr>
        <w:rPr>
          <w:b/>
          <w:bCs/>
        </w:rPr>
      </w:pPr>
      <w:proofErr w:type="gramStart"/>
      <w:r>
        <w:rPr>
          <w:b/>
          <w:bCs/>
        </w:rPr>
        <w:t>Activity 1.</w:t>
      </w:r>
      <w:proofErr w:type="gramEnd"/>
      <w:r>
        <w:rPr>
          <w:b/>
          <w:bCs/>
        </w:rPr>
        <w:t xml:space="preserve">   </w:t>
      </w:r>
    </w:p>
    <w:p w:rsidR="00B72FE0" w:rsidRDefault="00B72FE0" w:rsidP="00B72FE0">
      <w:pPr>
        <w:numPr>
          <w:ilvl w:val="0"/>
          <w:numId w:val="1"/>
        </w:numPr>
      </w:pPr>
      <w:r>
        <w:t>What is information?</w:t>
      </w:r>
    </w:p>
    <w:p w:rsidR="00B72FE0" w:rsidRDefault="00B72FE0" w:rsidP="00B72FE0">
      <w:pPr>
        <w:numPr>
          <w:ilvl w:val="0"/>
          <w:numId w:val="1"/>
        </w:numPr>
      </w:pPr>
      <w:r>
        <w:t>What is Information Processing Cycle (IPC)?</w:t>
      </w:r>
    </w:p>
    <w:p w:rsidR="00B72FE0" w:rsidRDefault="00B72FE0" w:rsidP="00B72FE0">
      <w:pPr>
        <w:numPr>
          <w:ilvl w:val="0"/>
          <w:numId w:val="1"/>
        </w:numPr>
      </w:pPr>
      <w:r>
        <w:t>Differentiate between Personal and Super Computers?</w:t>
      </w:r>
    </w:p>
    <w:p w:rsidR="00B72FE0" w:rsidRDefault="00B72FE0" w:rsidP="00B72FE0">
      <w:pPr>
        <w:numPr>
          <w:ilvl w:val="0"/>
          <w:numId w:val="1"/>
        </w:numPr>
      </w:pPr>
      <w:r>
        <w:t>Why computers given preference over Human-beings?</w:t>
      </w:r>
    </w:p>
    <w:p w:rsidR="00B72FE0" w:rsidRDefault="00B72FE0" w:rsidP="00B72FE0">
      <w:pPr>
        <w:numPr>
          <w:ilvl w:val="0"/>
          <w:numId w:val="1"/>
        </w:numPr>
      </w:pPr>
      <w:r>
        <w:t>What kind of jobs relate to this Trade?</w:t>
      </w:r>
    </w:p>
    <w:p w:rsidR="00B72FE0" w:rsidRDefault="00B72FE0" w:rsidP="00B72FE0">
      <w:pPr>
        <w:numPr>
          <w:ilvl w:val="0"/>
          <w:numId w:val="1"/>
        </w:numPr>
      </w:pPr>
      <w:r>
        <w:t>What are Computer Characteristics</w:t>
      </w:r>
    </w:p>
    <w:p w:rsidR="00B72FE0" w:rsidRDefault="00B72FE0" w:rsidP="00B72FE0"/>
    <w:p w:rsidR="00B72FE0" w:rsidRDefault="00B72FE0" w:rsidP="00B72FE0">
      <w:proofErr w:type="gramStart"/>
      <w:r>
        <w:rPr>
          <w:b/>
          <w:bCs/>
        </w:rPr>
        <w:t>Activity 2</w:t>
      </w:r>
      <w:r>
        <w:t>.</w:t>
      </w:r>
      <w:proofErr w:type="gramEnd"/>
      <w:r>
        <w:t xml:space="preserve"> </w:t>
      </w:r>
      <w:r>
        <w:rPr>
          <w:b/>
          <w:bCs/>
        </w:rPr>
        <w:t xml:space="preserve"> </w:t>
      </w:r>
    </w:p>
    <w:p w:rsidR="00B72FE0" w:rsidRDefault="00B72FE0" w:rsidP="00B72FE0">
      <w:proofErr w:type="gramStart"/>
      <w:r>
        <w:t>ex</w:t>
      </w:r>
      <w:r>
        <w:t>plain</w:t>
      </w:r>
      <w:proofErr w:type="gramEnd"/>
      <w:r>
        <w:t xml:space="preserve"> the following Terms </w:t>
      </w:r>
    </w:p>
    <w:p w:rsidR="00B72FE0" w:rsidRDefault="00B72FE0" w:rsidP="00B72FE0">
      <w:pPr>
        <w:numPr>
          <w:ilvl w:val="0"/>
          <w:numId w:val="1"/>
        </w:numPr>
      </w:pPr>
      <w:r>
        <w:t>Input</w:t>
      </w:r>
    </w:p>
    <w:p w:rsidR="00B72FE0" w:rsidRDefault="00B72FE0" w:rsidP="00B72FE0">
      <w:pPr>
        <w:numPr>
          <w:ilvl w:val="0"/>
          <w:numId w:val="1"/>
        </w:numPr>
      </w:pPr>
      <w:r>
        <w:t>Input Devices</w:t>
      </w:r>
    </w:p>
    <w:p w:rsidR="00B72FE0" w:rsidRDefault="00B72FE0" w:rsidP="00B72FE0">
      <w:pPr>
        <w:numPr>
          <w:ilvl w:val="0"/>
          <w:numId w:val="1"/>
        </w:numPr>
      </w:pPr>
      <w:r>
        <w:t>Keyboard &amp; Mouse</w:t>
      </w:r>
    </w:p>
    <w:p w:rsidR="00B72FE0" w:rsidRDefault="00B72FE0" w:rsidP="00B72FE0">
      <w:pPr>
        <w:numPr>
          <w:ilvl w:val="0"/>
          <w:numId w:val="1"/>
        </w:numPr>
      </w:pPr>
      <w:r>
        <w:t>Track Ball</w:t>
      </w:r>
    </w:p>
    <w:p w:rsidR="00B72FE0" w:rsidRDefault="00B72FE0" w:rsidP="00B72FE0">
      <w:pPr>
        <w:numPr>
          <w:ilvl w:val="0"/>
          <w:numId w:val="1"/>
        </w:numPr>
      </w:pPr>
      <w:r>
        <w:t>Glide Pad</w:t>
      </w:r>
    </w:p>
    <w:p w:rsidR="00B72FE0" w:rsidRDefault="00B72FE0" w:rsidP="00B72FE0">
      <w:pPr>
        <w:numPr>
          <w:ilvl w:val="0"/>
          <w:numId w:val="1"/>
        </w:numPr>
      </w:pPr>
      <w:r>
        <w:t>Scanners, Digital Camera &amp; Web Cam</w:t>
      </w:r>
    </w:p>
    <w:p w:rsidR="00B72FE0" w:rsidRDefault="00B72FE0" w:rsidP="00B72FE0">
      <w:pPr>
        <w:numPr>
          <w:ilvl w:val="0"/>
          <w:numId w:val="1"/>
        </w:numPr>
      </w:pPr>
      <w:r>
        <w:t>Joystick</w:t>
      </w:r>
    </w:p>
    <w:p w:rsidR="00B72FE0" w:rsidRDefault="00B72FE0" w:rsidP="00B72FE0">
      <w:pPr>
        <w:numPr>
          <w:ilvl w:val="0"/>
          <w:numId w:val="1"/>
        </w:numPr>
      </w:pPr>
      <w:r>
        <w:t>Microphone</w:t>
      </w:r>
    </w:p>
    <w:p w:rsidR="00B72FE0" w:rsidRDefault="00B72FE0" w:rsidP="00B72FE0">
      <w:pPr>
        <w:numPr>
          <w:ilvl w:val="0"/>
          <w:numId w:val="1"/>
        </w:numPr>
      </w:pPr>
      <w:r>
        <w:t>Barcode Reader etc…</w:t>
      </w:r>
    </w:p>
    <w:p w:rsidR="00B72FE0" w:rsidRDefault="00B72FE0" w:rsidP="00B72FE0">
      <w:pPr>
        <w:rPr>
          <w:b/>
          <w:bCs/>
        </w:rPr>
      </w:pPr>
      <w:proofErr w:type="gramStart"/>
      <w:r>
        <w:rPr>
          <w:b/>
          <w:bCs/>
        </w:rPr>
        <w:t>Activity 3.</w:t>
      </w:r>
      <w:proofErr w:type="gramEnd"/>
      <w:r>
        <w:rPr>
          <w:b/>
          <w:bCs/>
        </w:rPr>
        <w:t xml:space="preserve">  (Practical Work)</w:t>
      </w:r>
    </w:p>
    <w:p w:rsidR="00B72FE0" w:rsidRDefault="00B72FE0" w:rsidP="00B72FE0">
      <w:pPr>
        <w:numPr>
          <w:ilvl w:val="0"/>
          <w:numId w:val="1"/>
        </w:numPr>
      </w:pPr>
      <w:r>
        <w:t xml:space="preserve">Show the computer devices including input, process, output and storage devices </w:t>
      </w:r>
    </w:p>
    <w:p w:rsidR="00B72FE0" w:rsidRDefault="00B72FE0" w:rsidP="00B72FE0">
      <w:pPr>
        <w:numPr>
          <w:ilvl w:val="0"/>
          <w:numId w:val="1"/>
        </w:numPr>
      </w:pPr>
      <w:r>
        <w:t>Practice of Typing on Typing Tutor.</w:t>
      </w:r>
    </w:p>
    <w:p w:rsidR="00B72FE0" w:rsidRDefault="00B72FE0" w:rsidP="00B72FE0">
      <w:proofErr w:type="gramStart"/>
      <w:r>
        <w:rPr>
          <w:b/>
          <w:bCs/>
        </w:rPr>
        <w:t>Activity 4.</w:t>
      </w:r>
      <w:proofErr w:type="gramEnd"/>
      <w:r>
        <w:rPr>
          <w:b/>
          <w:bCs/>
        </w:rPr>
        <w:t xml:space="preserve">  (</w:t>
      </w:r>
      <w:proofErr w:type="gramStart"/>
      <w:r>
        <w:rPr>
          <w:b/>
          <w:bCs/>
        </w:rPr>
        <w:t xml:space="preserve">Assessment </w:t>
      </w:r>
      <w:r>
        <w:rPr>
          <w:b/>
          <w:bCs/>
        </w:rPr>
        <w:t>)</w:t>
      </w:r>
      <w:proofErr w:type="gramEnd"/>
    </w:p>
    <w:p w:rsidR="00B72FE0" w:rsidRDefault="00B72FE0" w:rsidP="00B72FE0">
      <w:r>
        <w:t>The teacher would ask the following questions to check regarding above topic.</w:t>
      </w:r>
    </w:p>
    <w:p w:rsidR="00B72FE0" w:rsidRDefault="00B72FE0" w:rsidP="00B72FE0">
      <w:pPr>
        <w:numPr>
          <w:ilvl w:val="0"/>
          <w:numId w:val="1"/>
        </w:numPr>
      </w:pPr>
      <w:r>
        <w:t>PC stands for?</w:t>
      </w:r>
    </w:p>
    <w:p w:rsidR="00B72FE0" w:rsidRDefault="00B72FE0" w:rsidP="00B72FE0">
      <w:pPr>
        <w:numPr>
          <w:ilvl w:val="0"/>
          <w:numId w:val="1"/>
        </w:numPr>
      </w:pPr>
      <w:r>
        <w:t>What is input?</w:t>
      </w:r>
    </w:p>
    <w:p w:rsidR="00B72FE0" w:rsidRDefault="00B72FE0" w:rsidP="00B72FE0">
      <w:pPr>
        <w:numPr>
          <w:ilvl w:val="0"/>
          <w:numId w:val="1"/>
        </w:numPr>
      </w:pPr>
      <w:r>
        <w:t>What is barcode reader?</w:t>
      </w:r>
    </w:p>
    <w:p w:rsidR="00B72FE0" w:rsidRDefault="00B72FE0" w:rsidP="00B72FE0">
      <w:pPr>
        <w:numPr>
          <w:ilvl w:val="0"/>
          <w:numId w:val="1"/>
        </w:numPr>
      </w:pPr>
      <w:r>
        <w:t>How the Glide pad is used?</w:t>
      </w:r>
    </w:p>
    <w:p w:rsidR="00B72FE0" w:rsidRDefault="00B72FE0" w:rsidP="00B72FE0">
      <w:pPr>
        <w:numPr>
          <w:ilvl w:val="0"/>
          <w:numId w:val="1"/>
        </w:numPr>
      </w:pPr>
      <w:r>
        <w:t>What is PDA Computer?</w:t>
      </w:r>
    </w:p>
    <w:p w:rsidR="00B72FE0" w:rsidRDefault="00B72FE0" w:rsidP="00B72FE0">
      <w:pPr>
        <w:numPr>
          <w:ilvl w:val="0"/>
          <w:numId w:val="1"/>
        </w:numPr>
      </w:pPr>
      <w:r>
        <w:t xml:space="preserve"> Where Super computers are used?</w:t>
      </w:r>
    </w:p>
    <w:p w:rsidR="006547F3" w:rsidRDefault="00B72FE0" w:rsidP="00B72FE0">
      <w:pPr>
        <w:numPr>
          <w:ilvl w:val="0"/>
          <w:numId w:val="1"/>
        </w:numPr>
      </w:pPr>
      <w:r>
        <w:t>Differentiate between Laptops and Notebooks</w:t>
      </w:r>
    </w:p>
    <w:sectPr w:rsidR="006547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26C2E"/>
    <w:multiLevelType w:val="hybridMultilevel"/>
    <w:tmpl w:val="9E18AAD8"/>
    <w:lvl w:ilvl="0" w:tplc="292009A6">
      <w:start w:val="1"/>
      <w:numFmt w:val="bullet"/>
      <w:lvlText w:val="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FE0"/>
    <w:rsid w:val="00440F92"/>
    <w:rsid w:val="006547F3"/>
    <w:rsid w:val="00B7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B72F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72FE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FE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B72F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72FE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FE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5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2020-04-09T14:37:00Z</dcterms:created>
  <dcterms:modified xsi:type="dcterms:W3CDTF">2020-04-09T14:51:00Z</dcterms:modified>
</cp:coreProperties>
</file>